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CF99" w14:textId="77777777" w:rsidR="00EA341A" w:rsidRDefault="00EA341A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F58024A" w14:textId="77777777"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14:paraId="0E5CA555" w14:textId="44A163C6"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на работы</w:t>
      </w:r>
      <w:r w:rsidR="00D047B0">
        <w:rPr>
          <w:rFonts w:ascii="Times New Roman" w:hAnsi="Times New Roman" w:cs="Times New Roman"/>
          <w:b/>
          <w:i/>
          <w:sz w:val="32"/>
          <w:szCs w:val="32"/>
        </w:rPr>
        <w:t xml:space="preserve"> по</w:t>
      </w:r>
      <w:r w:rsidR="008270AD">
        <w:rPr>
          <w:rFonts w:ascii="Times New Roman" w:hAnsi="Times New Roman" w:cs="Times New Roman"/>
          <w:b/>
          <w:i/>
          <w:sz w:val="32"/>
          <w:szCs w:val="32"/>
        </w:rPr>
        <w:t xml:space="preserve"> вывозу</w:t>
      </w: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A341A">
        <w:rPr>
          <w:rFonts w:ascii="Times New Roman" w:hAnsi="Times New Roman" w:cs="Times New Roman"/>
          <w:b/>
          <w:i/>
          <w:sz w:val="32"/>
          <w:szCs w:val="32"/>
        </w:rPr>
        <w:t>строительных отходов</w:t>
      </w:r>
    </w:p>
    <w:p w14:paraId="133F5632" w14:textId="77777777"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 w:rsidR="00A45104">
        <w:rPr>
          <w:rFonts w:ascii="Times New Roman" w:hAnsi="Times New Roman" w:cs="Times New Roman"/>
          <w:i/>
        </w:rPr>
        <w:t xml:space="preserve"> и условий погрузки)</w:t>
      </w:r>
    </w:p>
    <w:p w14:paraId="7FDA64FF" w14:textId="77777777" w:rsidR="006C38AD" w:rsidRDefault="006C38AD" w:rsidP="006C38A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8618A9C" w14:textId="77777777" w:rsidR="006C38AD" w:rsidRDefault="006C38AD" w:rsidP="006C38A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10F8C2A" w14:textId="77777777" w:rsidR="004078B2" w:rsidRDefault="006C38AD" w:rsidP="006C38A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2F5CD5" w:rsidRPr="002F5CD5">
        <w:rPr>
          <w:rFonts w:ascii="Times New Roman" w:hAnsi="Times New Roman" w:cs="Times New Roman"/>
          <w:b/>
          <w:i/>
        </w:rPr>
        <w:t xml:space="preserve">Цены действительны на 01.02.2023 </w:t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440"/>
        <w:gridCol w:w="4233"/>
        <w:gridCol w:w="2410"/>
        <w:gridCol w:w="2126"/>
        <w:gridCol w:w="2126"/>
      </w:tblGrid>
      <w:tr w:rsidR="00C96AAD" w:rsidRPr="00C96AAD" w14:paraId="1580262F" w14:textId="77777777" w:rsidTr="00BB590B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10D15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DFD90F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970D02" w14:textId="755110B0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</w:t>
            </w:r>
            <w:r w:rsidR="00BB6A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</w:t>
            </w: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500 м3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DAE989" w14:textId="321654DE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</w:t>
            </w:r>
            <w:r w:rsidR="00BB6A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</w:t>
            </w: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500 </w:t>
            </w:r>
            <w:r w:rsidR="00BB6A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3DDE26" w14:textId="4B7F2E02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</w:t>
            </w:r>
            <w:r w:rsidR="00BB6A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</w:t>
            </w: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500 </w:t>
            </w:r>
            <w:r w:rsidR="00BB6AC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</w:tr>
      <w:tr w:rsidR="00C96AAD" w:rsidRPr="00C96AAD" w14:paraId="250019BB" w14:textId="77777777" w:rsidTr="00BB590B">
        <w:trPr>
          <w:trHeight w:val="56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58C66" w14:textId="77777777" w:rsidR="00C96AAD" w:rsidRPr="00C96AAD" w:rsidRDefault="00C96AAD" w:rsidP="00C96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80F27" w14:textId="77777777" w:rsidR="00C96AAD" w:rsidRPr="00C96AAD" w:rsidRDefault="00C96AAD" w:rsidP="00C96A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A2CCD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Розничная цена за м3 в рублях с НДС 20%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581F3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Оптовая цена за м3     в рублях с НДС 20%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871A13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Оптовая цена за м3     в рублях с НДС 20%</w:t>
            </w:r>
          </w:p>
        </w:tc>
      </w:tr>
      <w:tr w:rsidR="00C96AAD" w:rsidRPr="00C96AAD" w14:paraId="387CA819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D1B6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DE20" w14:textId="23A9EAB1" w:rsidR="00C96AAD" w:rsidRPr="00C96AAD" w:rsidRDefault="00BB6AC9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C96AAD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ывоз строительного мусора (смешанный)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5580" w14:textId="1A7E7053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1 200,00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1492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1 100,00р.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15A8" w14:textId="731446A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1 000,00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547DDD7C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874C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3BA3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древесных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AB91" w14:textId="7FA7DECA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9ADD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870,00р.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EB2C" w14:textId="04F9829C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770,00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0EB8171B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CA77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3110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кирпичного боя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1A23" w14:textId="661AE5E3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9D0F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550,00р.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3B77" w14:textId="49EC2FFB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450,00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750CC9A3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163D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FB2E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бетонных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BF18" w14:textId="30F23512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550,00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DC13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500,00р.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B55E" w14:textId="6A61EDC9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400,00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2D9AC224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610A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629F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асфальтобетона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4B20" w14:textId="56EAB3D4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CA8B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770,00р.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E7A7" w14:textId="0D0DEDA1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670,00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0CF91E87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BC11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9B9C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ТБО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9BCB" w14:textId="0501A004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2 500,00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98C8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2 400,00р.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08EC" w14:textId="136E6463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2 300,00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2A0DEB50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DDE2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13D2" w14:textId="60CFF1F3" w:rsidR="00C96AAD" w:rsidRPr="00C96AAD" w:rsidRDefault="00425BD4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C96AAD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ывоз пней, корней, кустарников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4EA1" w14:textId="2A645E52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1 000,00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738C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970,00р.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7B7B" w14:textId="635D756B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870,00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294D5B90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166E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66E8" w14:textId="6CF1F6BA" w:rsidR="00C96AAD" w:rsidRPr="00C96AAD" w:rsidRDefault="00425BD4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C96AAD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ывоз рубероида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B051" w14:textId="67833159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1 200,00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EBB2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1 150,00р.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BE18" w14:textId="39DCB6CC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1 050,00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1A8AEC54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69AC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B476" w14:textId="3BD05F10" w:rsidR="00C96AAD" w:rsidRPr="00C96AAD" w:rsidRDefault="00425BD4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C96AAD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ывоз металлолома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0FEC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B0B8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5078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C96AAD" w:rsidRPr="00C96AAD" w14:paraId="7FEDAE4B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1919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B1F8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ТТК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416C" w14:textId="2F092110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+ 30,00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AD44" w14:textId="7C60F20C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+ 30,00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EC29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96AAD" w:rsidRPr="00C96AAD" w14:paraId="55FA6AF7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656F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4CA2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садового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BF9D" w14:textId="0C4634B6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+ 50,00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BEEE" w14:textId="2E329E96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+100,00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8296" w14:textId="66FAAD71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+100,00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</w:tbl>
    <w:p w14:paraId="02E66199" w14:textId="77777777" w:rsidR="004078B2" w:rsidRDefault="004078B2" w:rsidP="002F5CD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AD238" w14:textId="77777777" w:rsidR="004078B2" w:rsidRDefault="002F5CD5" w:rsidP="006C38AD">
      <w:pPr>
        <w:pStyle w:val="a8"/>
        <w:ind w:firstLine="284"/>
        <w:jc w:val="both"/>
        <w:rPr>
          <w:rFonts w:ascii="Times New Roman" w:hAnsi="Times New Roman" w:cs="Times New Roman"/>
          <w:b/>
          <w:i/>
        </w:rPr>
      </w:pPr>
      <w:r w:rsidRPr="002F5CD5">
        <w:rPr>
          <w:rFonts w:ascii="Times New Roman" w:hAnsi="Times New Roman" w:cs="Times New Roman"/>
          <w:b/>
          <w:i/>
        </w:rPr>
        <w:t>Цены сильно варьируются из-за расположения полигонов</w:t>
      </w:r>
    </w:p>
    <w:p w14:paraId="7A9F8B8E" w14:textId="77777777" w:rsidR="008270AD" w:rsidRDefault="008270AD" w:rsidP="006C38AD">
      <w:pPr>
        <w:pStyle w:val="a8"/>
        <w:ind w:firstLine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</w:p>
    <w:p w14:paraId="55B9B5EE" w14:textId="77777777" w:rsidR="008270AD" w:rsidRPr="008270AD" w:rsidRDefault="008270AD" w:rsidP="006C38AD">
      <w:pPr>
        <w:pStyle w:val="a8"/>
        <w:ind w:firstLine="284"/>
        <w:jc w:val="both"/>
        <w:rPr>
          <w:rFonts w:ascii="Times New Roman" w:hAnsi="Times New Roman" w:cs="Times New Roman"/>
          <w:b/>
          <w:i/>
        </w:rPr>
      </w:pPr>
      <w:r w:rsidRPr="008270AD">
        <w:rPr>
          <w:rFonts w:ascii="Times New Roman" w:hAnsi="Times New Roman" w:cs="Times New Roman"/>
          <w:b/>
          <w:i/>
        </w:rPr>
        <w:t>Возможн</w:t>
      </w:r>
      <w:r>
        <w:rPr>
          <w:rFonts w:ascii="Times New Roman" w:hAnsi="Times New Roman" w:cs="Times New Roman"/>
          <w:b/>
          <w:i/>
        </w:rPr>
        <w:t>а погрузка. Калькулируется отдел</w:t>
      </w:r>
      <w:r w:rsidRPr="008270AD">
        <w:rPr>
          <w:rFonts w:ascii="Times New Roman" w:hAnsi="Times New Roman" w:cs="Times New Roman"/>
          <w:b/>
          <w:i/>
        </w:rPr>
        <w:t>ьно</w:t>
      </w:r>
    </w:p>
    <w:p w14:paraId="5085424D" w14:textId="77777777" w:rsidR="008270AD" w:rsidRPr="008270AD" w:rsidRDefault="008270AD" w:rsidP="006C38AD">
      <w:pPr>
        <w:pStyle w:val="a8"/>
        <w:ind w:firstLine="284"/>
        <w:jc w:val="both"/>
        <w:rPr>
          <w:rFonts w:ascii="Times New Roman" w:hAnsi="Times New Roman" w:cs="Times New Roman"/>
          <w:b/>
          <w:i/>
        </w:rPr>
      </w:pPr>
    </w:p>
    <w:p w14:paraId="234D71D2" w14:textId="77777777"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443B4" w14:textId="77777777"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7635FE" w14:textId="77777777"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236CC" w14:textId="77777777" w:rsidR="008362ED" w:rsidRDefault="008362ED" w:rsidP="002F5CD5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FD3509" w14:textId="77777777"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2E856BC" w14:textId="77777777"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545A8A" w14:textId="77777777" w:rsidR="008362ED" w:rsidRDefault="008362ED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223DDD" w14:textId="77777777" w:rsidR="00D047B0" w:rsidRDefault="00D047B0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AC5068" w14:textId="77777777" w:rsidR="00D047B0" w:rsidRDefault="00D047B0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9568D7" w14:textId="77777777"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E3EFC0" w14:textId="77777777" w:rsidR="00D047B0" w:rsidRDefault="00D047B0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7164F3" w14:textId="77777777" w:rsidR="00D047B0" w:rsidRDefault="00D047B0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3AB411" w14:textId="77777777" w:rsidR="00A12138" w:rsidRDefault="00A12138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1AB855" w14:textId="77777777" w:rsidR="00A12138" w:rsidRDefault="00A12138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1E6BA5" w14:textId="77777777" w:rsidR="00D047B0" w:rsidRDefault="00D047B0" w:rsidP="00D047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9147FD2" w14:textId="77777777" w:rsidR="00A145AF" w:rsidRDefault="00A145AF" w:rsidP="008270A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14:paraId="62785DD3" w14:textId="77777777" w:rsidR="00AA5B9B" w:rsidRDefault="00AA5B9B" w:rsidP="00D047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EB44CE2" w14:textId="77777777" w:rsidR="00D047B0" w:rsidRPr="004078B2" w:rsidRDefault="00D047B0" w:rsidP="00D047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14:paraId="25F63CCA" w14:textId="77777777" w:rsidR="00D047B0" w:rsidRDefault="00D047B0" w:rsidP="00D047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на работы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</w:t>
      </w: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вывозу </w:t>
      </w:r>
      <w:r w:rsidR="008270AD">
        <w:rPr>
          <w:rFonts w:ascii="Times New Roman" w:hAnsi="Times New Roman" w:cs="Times New Roman"/>
          <w:b/>
          <w:i/>
          <w:sz w:val="32"/>
          <w:szCs w:val="32"/>
        </w:rPr>
        <w:t>строительных отходов самосвалами</w:t>
      </w:r>
    </w:p>
    <w:p w14:paraId="7286DE2E" w14:textId="77777777" w:rsidR="00D047B0" w:rsidRPr="004078B2" w:rsidRDefault="00D047B0" w:rsidP="00D047B0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>
        <w:rPr>
          <w:rFonts w:ascii="Times New Roman" w:hAnsi="Times New Roman" w:cs="Times New Roman"/>
          <w:i/>
        </w:rPr>
        <w:t xml:space="preserve"> и условий погрузки)</w:t>
      </w:r>
    </w:p>
    <w:p w14:paraId="3B0691E2" w14:textId="77777777" w:rsidR="00D047B0" w:rsidRDefault="00D047B0" w:rsidP="00A12138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1758A8" w14:textId="77777777" w:rsidR="006C38AD" w:rsidRDefault="006C38AD" w:rsidP="006C38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B0D86F" w14:textId="77777777" w:rsidR="00D047B0" w:rsidRPr="002F5CD5" w:rsidRDefault="006C38AD" w:rsidP="006C38A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047B0" w:rsidRPr="002F5CD5">
        <w:rPr>
          <w:rFonts w:ascii="Times New Roman" w:hAnsi="Times New Roman" w:cs="Times New Roman"/>
          <w:b/>
          <w:i/>
        </w:rPr>
        <w:t xml:space="preserve">Цены действительны на 01.02.2023 </w:t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440"/>
        <w:gridCol w:w="4233"/>
        <w:gridCol w:w="2268"/>
        <w:gridCol w:w="2268"/>
        <w:gridCol w:w="2126"/>
      </w:tblGrid>
      <w:tr w:rsidR="00C96AAD" w:rsidRPr="00C96AAD" w14:paraId="0D7CCC88" w14:textId="77777777" w:rsidTr="00BB590B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BE507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3E1B0E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A0B5EF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Самосвал 10 м3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708777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Самосвал 20 м3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099A99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Самосвал 35 м3</w:t>
            </w:r>
          </w:p>
        </w:tc>
      </w:tr>
      <w:tr w:rsidR="00C96AAD" w:rsidRPr="00C96AAD" w14:paraId="52704B41" w14:textId="77777777" w:rsidTr="00BB590B">
        <w:trPr>
          <w:trHeight w:val="42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F34EF" w14:textId="77777777" w:rsidR="00C96AAD" w:rsidRPr="00C96AAD" w:rsidRDefault="00C96AAD" w:rsidP="00C96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E58CA" w14:textId="77777777" w:rsidR="00C96AAD" w:rsidRPr="00C96AAD" w:rsidRDefault="00C96AAD" w:rsidP="00C96A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11E6A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за м3 в рублях        с НДС 20%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8AAF6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за м3 в рублях     с НДС 20%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39323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за м3 в рублях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 НДС 20%</w:t>
            </w:r>
          </w:p>
        </w:tc>
      </w:tr>
      <w:tr w:rsidR="00C96AAD" w:rsidRPr="00C96AAD" w14:paraId="69873795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D688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E8AF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строительного мусора (смешанный)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7424" w14:textId="6BE76668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1 150,00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5880" w14:textId="661C228C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1 100,00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1506" w14:textId="022403A4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1 050,00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519FC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7CA57C51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3602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AD43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древесных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C892" w14:textId="275099CC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920,00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4BBB" w14:textId="1A7DC5DB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870,00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EB5F" w14:textId="035E9CB8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820,00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519FC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378D93F9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2356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9A72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кирпичного боя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D92A" w14:textId="5A28DDE1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DA41" w14:textId="185F48EF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550,00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B9B8" w14:textId="55370999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500,00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519FC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241BA612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7FEA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0049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бетонных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C6EA" w14:textId="6CD4F879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550,00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C30B" w14:textId="01BBB018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500,00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5423" w14:textId="09F400B8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450,00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519FC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2ECFC579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D4D5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D67B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асфальтобетона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041F" w14:textId="414D1DD6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820,00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187E" w14:textId="153DDFB4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770,00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5DBB" w14:textId="653A25E9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720,00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519FC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298A04F5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7437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6A34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090F" w14:textId="467E798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2 450,00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58D1" w14:textId="1FAEF01A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2 400,00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37FE" w14:textId="19217E56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2 350,00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519FC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3DF5F9CC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043F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A52D" w14:textId="601F21AA" w:rsidR="00C96AAD" w:rsidRPr="00C96AAD" w:rsidRDefault="00425BD4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C96AAD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ывоз пней, корней, кустарников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358" w14:textId="7D090143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1 020,00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9232" w14:textId="0D01F8B5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970,00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7017" w14:textId="3A907EE9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920,00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519FC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11234430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DFFA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3DA1" w14:textId="3DF00F92" w:rsidR="00C96AAD" w:rsidRPr="00C96AAD" w:rsidRDefault="00425BD4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C96AAD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ывоз рубероида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3218" w14:textId="5D8263A5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1 200,00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65B6" w14:textId="58FA14EF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1 150,00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CA49" w14:textId="3D2A274C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1 100,00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519FC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74461140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AE0C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B636" w14:textId="2A111845" w:rsidR="00C96AAD" w:rsidRPr="00C96AAD" w:rsidRDefault="00425BD4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C96AAD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ывоз металлолома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03C5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6159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89CC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C96AAD" w:rsidRPr="00C96AAD" w14:paraId="49C16239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C2A8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6AFF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ТТК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6273" w14:textId="6E3597F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+ 50,00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96E5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8836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C96AAD" w:rsidRPr="00C96AAD" w14:paraId="5CEF10A2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000C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8FF1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садового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0A9D" w14:textId="1913D592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+ 100,00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D878" w14:textId="28F4F8D0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+100,00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263F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+50,00р.</w:t>
            </w:r>
          </w:p>
        </w:tc>
      </w:tr>
    </w:tbl>
    <w:p w14:paraId="5A5DF735" w14:textId="77777777" w:rsidR="00D047B0" w:rsidRDefault="00D047B0" w:rsidP="00D047B0">
      <w:pPr>
        <w:pStyle w:val="a8"/>
      </w:pPr>
    </w:p>
    <w:p w14:paraId="61E19CB8" w14:textId="77777777" w:rsidR="00D047B0" w:rsidRDefault="006C38AD" w:rsidP="006C38AD">
      <w:pPr>
        <w:pStyle w:val="a8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D047B0" w:rsidRPr="002F5CD5">
        <w:rPr>
          <w:rFonts w:ascii="Times New Roman" w:hAnsi="Times New Roman" w:cs="Times New Roman"/>
          <w:b/>
          <w:i/>
        </w:rPr>
        <w:t>Цены сильно варьируются из-за расположения полигонов</w:t>
      </w:r>
    </w:p>
    <w:p w14:paraId="27463156" w14:textId="77777777" w:rsidR="00D047B0" w:rsidRDefault="00D047B0" w:rsidP="006C38AD">
      <w:pPr>
        <w:pStyle w:val="a8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F78B3" w14:textId="77777777" w:rsidR="00D047B0" w:rsidRDefault="006C38AD" w:rsidP="006C38AD">
      <w:pPr>
        <w:pStyle w:val="a8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8270AD" w:rsidRPr="008270AD">
        <w:rPr>
          <w:rFonts w:ascii="Times New Roman" w:hAnsi="Times New Roman" w:cs="Times New Roman"/>
          <w:b/>
          <w:i/>
        </w:rPr>
        <w:t>Возможн</w:t>
      </w:r>
      <w:r w:rsidR="008270AD">
        <w:rPr>
          <w:rFonts w:ascii="Times New Roman" w:hAnsi="Times New Roman" w:cs="Times New Roman"/>
          <w:b/>
          <w:i/>
        </w:rPr>
        <w:t>а погрузка. Калькулируется отдел</w:t>
      </w:r>
      <w:r w:rsidR="008270AD" w:rsidRPr="008270AD">
        <w:rPr>
          <w:rFonts w:ascii="Times New Roman" w:hAnsi="Times New Roman" w:cs="Times New Roman"/>
          <w:b/>
          <w:i/>
        </w:rPr>
        <w:t>ьно</w:t>
      </w:r>
    </w:p>
    <w:p w14:paraId="7A26374D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481BB" w14:textId="77777777" w:rsidR="00D047B0" w:rsidRDefault="00D047B0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91A70B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C22F1A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95FE0B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3FC0BE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D1FD35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EBBF55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17FAFE" w14:textId="77777777" w:rsidR="00D047B0" w:rsidRDefault="00D047B0" w:rsidP="00D047B0">
      <w:pPr>
        <w:tabs>
          <w:tab w:val="left" w:pos="2355"/>
        </w:tabs>
      </w:pPr>
    </w:p>
    <w:p w14:paraId="0D04B752" w14:textId="77777777" w:rsidR="00A92A1D" w:rsidRDefault="00A92A1D" w:rsidP="00D047B0">
      <w:pPr>
        <w:tabs>
          <w:tab w:val="left" w:pos="2355"/>
        </w:tabs>
      </w:pPr>
    </w:p>
    <w:p w14:paraId="08F97E7D" w14:textId="77777777" w:rsidR="00EA341A" w:rsidRDefault="00EA341A" w:rsidP="00D047B0">
      <w:pPr>
        <w:tabs>
          <w:tab w:val="left" w:pos="2355"/>
        </w:tabs>
      </w:pPr>
    </w:p>
    <w:p w14:paraId="66762FA4" w14:textId="77777777" w:rsidR="00EA341A" w:rsidRDefault="00EA341A" w:rsidP="00D047B0">
      <w:pPr>
        <w:tabs>
          <w:tab w:val="left" w:pos="2355"/>
        </w:tabs>
      </w:pPr>
    </w:p>
    <w:p w14:paraId="5F0E8330" w14:textId="77777777" w:rsidR="00EA341A" w:rsidRDefault="00EA341A" w:rsidP="00D047B0">
      <w:pPr>
        <w:tabs>
          <w:tab w:val="left" w:pos="2355"/>
        </w:tabs>
      </w:pPr>
    </w:p>
    <w:p w14:paraId="4ACBB5C2" w14:textId="77777777" w:rsidR="00EA341A" w:rsidRDefault="00EA341A" w:rsidP="00D047B0">
      <w:pPr>
        <w:tabs>
          <w:tab w:val="left" w:pos="2355"/>
        </w:tabs>
      </w:pPr>
    </w:p>
    <w:p w14:paraId="0408ADD8" w14:textId="77777777" w:rsidR="00A92A1D" w:rsidRDefault="00A92A1D" w:rsidP="00D047B0">
      <w:pPr>
        <w:tabs>
          <w:tab w:val="left" w:pos="2355"/>
        </w:tabs>
      </w:pPr>
    </w:p>
    <w:p w14:paraId="5C01ED31" w14:textId="77777777" w:rsidR="00AA5B9B" w:rsidRDefault="00AA5B9B" w:rsidP="00A92A1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0F553B5" w14:textId="77777777" w:rsidR="00A92A1D" w:rsidRPr="004078B2" w:rsidRDefault="00A92A1D" w:rsidP="00A92A1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14:paraId="022B486A" w14:textId="0842B856" w:rsidR="00C76E1D" w:rsidRPr="002463E4" w:rsidRDefault="00A92A1D" w:rsidP="002463E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на работы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</w:t>
      </w: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вывозу </w:t>
      </w:r>
      <w:r w:rsidR="002463E4">
        <w:rPr>
          <w:rFonts w:ascii="Times New Roman" w:hAnsi="Times New Roman" w:cs="Times New Roman"/>
          <w:b/>
          <w:i/>
          <w:sz w:val="32"/>
          <w:szCs w:val="32"/>
        </w:rPr>
        <w:t>строительных отходов контейнер</w:t>
      </w:r>
      <w:r w:rsidR="00BB6AC9">
        <w:rPr>
          <w:rFonts w:ascii="Times New Roman" w:hAnsi="Times New Roman" w:cs="Times New Roman"/>
          <w:b/>
          <w:i/>
          <w:sz w:val="32"/>
          <w:szCs w:val="32"/>
        </w:rPr>
        <w:t>ом</w:t>
      </w:r>
    </w:p>
    <w:p w14:paraId="5185B97D" w14:textId="77777777" w:rsidR="00A92A1D" w:rsidRPr="004078B2" w:rsidRDefault="00A92A1D" w:rsidP="00A92A1D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>
        <w:rPr>
          <w:rFonts w:ascii="Times New Roman" w:hAnsi="Times New Roman" w:cs="Times New Roman"/>
          <w:i/>
        </w:rPr>
        <w:t xml:space="preserve"> и условий погрузки)</w:t>
      </w:r>
    </w:p>
    <w:p w14:paraId="1229C5FC" w14:textId="77777777" w:rsidR="008270AD" w:rsidRDefault="008270AD" w:rsidP="008270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9D094B" w14:textId="77777777" w:rsidR="00A92A1D" w:rsidRPr="00C96AAD" w:rsidRDefault="00C96AAD" w:rsidP="00C96AAD">
      <w:pPr>
        <w:spacing w:after="0"/>
        <w:ind w:firstLine="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="00AA5B9B">
        <w:rPr>
          <w:rFonts w:ascii="Times New Roman" w:hAnsi="Times New Roman" w:cs="Times New Roman"/>
          <w:b/>
          <w:i/>
        </w:rPr>
        <w:t xml:space="preserve"> </w:t>
      </w:r>
      <w:r w:rsidR="00A92A1D" w:rsidRPr="002F5CD5">
        <w:rPr>
          <w:rFonts w:ascii="Times New Roman" w:hAnsi="Times New Roman" w:cs="Times New Roman"/>
          <w:b/>
          <w:i/>
        </w:rPr>
        <w:t xml:space="preserve">Цены действительны на 01.02.2023 </w:t>
      </w:r>
    </w:p>
    <w:tbl>
      <w:tblPr>
        <w:tblW w:w="11194" w:type="dxa"/>
        <w:tblLook w:val="04A0" w:firstRow="1" w:lastRow="0" w:firstColumn="1" w:lastColumn="0" w:noHBand="0" w:noVBand="1"/>
      </w:tblPr>
      <w:tblGrid>
        <w:gridCol w:w="440"/>
        <w:gridCol w:w="4233"/>
        <w:gridCol w:w="2268"/>
        <w:gridCol w:w="2126"/>
        <w:gridCol w:w="2127"/>
      </w:tblGrid>
      <w:tr w:rsidR="00C96AAD" w:rsidRPr="00C96AAD" w14:paraId="002C7376" w14:textId="77777777" w:rsidTr="00BB590B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7A7DA8" w14:textId="77777777" w:rsidR="00C96AAD" w:rsidRPr="00C96AAD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334FBB" w14:textId="77777777" w:rsidR="00C96AAD" w:rsidRPr="00BB6AC9" w:rsidRDefault="00C96AAD" w:rsidP="00C96A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86672B" w14:textId="56A10301" w:rsidR="00C96AAD" w:rsidRPr="00C96AAD" w:rsidRDefault="00425BD4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r w:rsidR="00C96AAD"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онтейнер 8 м3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3092DE" w14:textId="7F64210E" w:rsidR="00C96AAD" w:rsidRPr="00C96AAD" w:rsidRDefault="00425BD4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r w:rsidR="00C96AAD"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онтейнер 20 м3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F3BF8" w14:textId="3FF9D2F9" w:rsidR="00C96AAD" w:rsidRPr="00C96AAD" w:rsidRDefault="00425BD4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r w:rsidR="00C96AAD" w:rsidRPr="00C96AA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онтейнер 27 м3</w:t>
            </w:r>
          </w:p>
        </w:tc>
      </w:tr>
      <w:tr w:rsidR="00C96AAD" w:rsidRPr="00C96AAD" w14:paraId="4E84D999" w14:textId="77777777" w:rsidTr="00BB590B">
        <w:trPr>
          <w:trHeight w:val="44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62B97" w14:textId="77777777" w:rsidR="00C96AAD" w:rsidRPr="00C96AAD" w:rsidRDefault="00C96AAD" w:rsidP="00C96A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322C3" w14:textId="77777777" w:rsidR="00C96AAD" w:rsidRPr="00C96AAD" w:rsidRDefault="00C96AAD" w:rsidP="00C96A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97214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за м3 в рублях с НДС 20%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A1793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за м3 в рублях с НДС 20%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71F9F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за м3 в рублях с НДС 20%</w:t>
            </w:r>
          </w:p>
        </w:tc>
      </w:tr>
      <w:tr w:rsidR="00C96AAD" w:rsidRPr="00C96AAD" w14:paraId="786B37DD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9D52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2B5A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строительного мусора (смешанный)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105C" w14:textId="63671261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1 200,00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6C25" w14:textId="05F0953B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1 050,00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8F4B" w14:textId="1BED9EC4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1 000,00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05DADFF4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10CC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3129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древесных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BD92" w14:textId="2F2CC3FA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1 100,00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756A" w14:textId="7999AB9B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1 050,00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2226" w14:textId="42BE5C74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1 000,00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595C597E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4671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3CBC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кирпичного боя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D069" w14:textId="67C29721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3D5E" w14:textId="17595BD6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850,00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DDF3" w14:textId="01555C30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71EADCA1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19AB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9D0B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бетонных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ACB9" w14:textId="11F7BAB6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2D9D" w14:textId="5A24E46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850,00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DC57" w14:textId="33593BBC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3A9A8815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0353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6449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асфальтобетона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3C42" w14:textId="501D5FF9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1 100,00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6DA4" w14:textId="545B1E15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1 050,00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193A" w14:textId="362E900E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1 000,00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56028B3D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6871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AD96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3AF7" w14:textId="05ACC565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2 600,00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1003" w14:textId="469DDD3A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2 550,00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2DB7" w14:textId="560919C5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2 500,00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77680DDB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811F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538F" w14:textId="46D483C2" w:rsidR="00C96AAD" w:rsidRPr="00C96AAD" w:rsidRDefault="00425BD4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C96AAD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ывоз пней, корней, кустарников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71DC" w14:textId="20736314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1 150,00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E7C1" w14:textId="313CCC7E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1 100,00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A0FE" w14:textId="391782FE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1 050,00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479E6D01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85BD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952E" w14:textId="6F276087" w:rsidR="00C96AAD" w:rsidRPr="00C96AAD" w:rsidRDefault="00425BD4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C96AAD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ывоз рубероида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C061" w14:textId="69A600A3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1 300,00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2BB2" w14:textId="047DD020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1 250,00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1911" w14:textId="48C14241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1 200,00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C96AAD" w:rsidRPr="00C96AAD" w14:paraId="1F2BEEC1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9250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BD75" w14:textId="5C7B9438" w:rsidR="00C96AAD" w:rsidRPr="00C96AAD" w:rsidRDefault="00425BD4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C96AAD"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ывоз металлолома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2CC3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06F6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E834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C96AAD" w:rsidRPr="00C96AAD" w14:paraId="63D21A7E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301C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A5BF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ТТК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68B9" w14:textId="0438F4CD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+30,00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8753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80BF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C96AAD" w:rsidRPr="00C96AAD" w14:paraId="79590664" w14:textId="77777777" w:rsidTr="00BB590B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3E66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94BE" w14:textId="77777777" w:rsidR="00C96AAD" w:rsidRPr="00C96AAD" w:rsidRDefault="00C96AAD" w:rsidP="00BB59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садового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EDA8" w14:textId="1813FC9F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+50,00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F516" w14:textId="77777777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+50,00р.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2988" w14:textId="15326109" w:rsidR="00C96AAD" w:rsidRPr="00C96AAD" w:rsidRDefault="00C96AAD" w:rsidP="00BB5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+50,00</w:t>
            </w:r>
            <w:r w:rsidR="00C519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96AAD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</w:tbl>
    <w:p w14:paraId="67572F2D" w14:textId="77777777" w:rsidR="00A92A1D" w:rsidRDefault="00A92A1D" w:rsidP="00060BAF">
      <w:pPr>
        <w:pStyle w:val="a8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9AD23" w14:textId="77777777" w:rsidR="00060BAF" w:rsidRPr="00060BAF" w:rsidRDefault="00C96AAD" w:rsidP="00060BAF">
      <w:pPr>
        <w:pStyle w:val="a8"/>
        <w:ind w:firstLine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="00060BAF" w:rsidRPr="00060BAF">
        <w:rPr>
          <w:rFonts w:ascii="Times New Roman" w:hAnsi="Times New Roman" w:cs="Times New Roman"/>
          <w:b/>
          <w:i/>
        </w:rPr>
        <w:t>Погрузка контейнеров ручным способом не включена в стоимость и калькулируется отдельно</w:t>
      </w:r>
    </w:p>
    <w:p w14:paraId="6C33DEBF" w14:textId="77777777" w:rsidR="00C96AAD" w:rsidRDefault="00C96AAD" w:rsidP="00C96AAD">
      <w:pPr>
        <w:tabs>
          <w:tab w:val="left" w:pos="235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</w:p>
    <w:p w14:paraId="1CF526B9" w14:textId="77777777" w:rsidR="00A92A1D" w:rsidRPr="00D047B0" w:rsidRDefault="00C96AAD" w:rsidP="00C96AAD">
      <w:pPr>
        <w:tabs>
          <w:tab w:val="left" w:pos="2355"/>
        </w:tabs>
      </w:pPr>
      <w:r>
        <w:rPr>
          <w:rFonts w:ascii="Times New Roman" w:hAnsi="Times New Roman" w:cs="Times New Roman"/>
          <w:b/>
          <w:i/>
        </w:rPr>
        <w:t xml:space="preserve">         </w:t>
      </w:r>
      <w:r w:rsidRPr="002F5CD5">
        <w:rPr>
          <w:rFonts w:ascii="Times New Roman" w:hAnsi="Times New Roman" w:cs="Times New Roman"/>
          <w:b/>
          <w:i/>
        </w:rPr>
        <w:t>Цены сильно варьируются из-за расположения полигонов</w:t>
      </w:r>
    </w:p>
    <w:sectPr w:rsidR="00A92A1D" w:rsidRPr="00D047B0" w:rsidSect="00C96AAD">
      <w:headerReference w:type="default" r:id="rId8"/>
      <w:footerReference w:type="default" r:id="rId9"/>
      <w:pgSz w:w="11906" w:h="16838"/>
      <w:pgMar w:top="1134" w:right="424" w:bottom="1134" w:left="284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9D1F" w14:textId="77777777" w:rsidR="00FF27A3" w:rsidRDefault="00FF27A3" w:rsidP="00C01A9F">
      <w:pPr>
        <w:spacing w:after="0" w:line="240" w:lineRule="auto"/>
      </w:pPr>
      <w:r>
        <w:separator/>
      </w:r>
    </w:p>
  </w:endnote>
  <w:endnote w:type="continuationSeparator" w:id="0">
    <w:p w14:paraId="42296690" w14:textId="77777777" w:rsidR="00FF27A3" w:rsidRDefault="00FF27A3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8BF2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С уважением</w:t>
    </w:r>
  </w:p>
  <w:p w14:paraId="3CDE9676" w14:textId="77777777" w:rsid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 xml:space="preserve">Генеральный директор </w:t>
    </w:r>
  </w:p>
  <w:p w14:paraId="423EF4A6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ООО "</w:t>
    </w:r>
    <w:proofErr w:type="spellStart"/>
    <w:r w:rsidRPr="00994765">
      <w:rPr>
        <w:rFonts w:ascii="Times New Roman" w:hAnsi="Times New Roman" w:cs="Times New Roman"/>
        <w:i/>
        <w:sz w:val="24"/>
        <w:szCs w:val="24"/>
      </w:rPr>
      <w:t>Техногрунт</w:t>
    </w:r>
    <w:proofErr w:type="spellEnd"/>
    <w:r w:rsidRPr="00994765">
      <w:rPr>
        <w:rFonts w:ascii="Times New Roman" w:hAnsi="Times New Roman" w:cs="Times New Roman"/>
        <w:i/>
        <w:sz w:val="24"/>
        <w:szCs w:val="24"/>
      </w:rPr>
      <w:t>"</w:t>
    </w:r>
  </w:p>
  <w:p w14:paraId="043C5E99" w14:textId="77777777" w:rsidR="004078B2" w:rsidRP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Дмитриев А.Э.</w: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9EEAAA7" wp14:editId="0415C8E0">
          <wp:simplePos x="0" y="0"/>
          <wp:positionH relativeFrom="margin">
            <wp:posOffset>-13335</wp:posOffset>
          </wp:positionH>
          <wp:positionV relativeFrom="paragraph">
            <wp:posOffset>292100</wp:posOffset>
          </wp:positionV>
          <wp:extent cx="7048500" cy="161925"/>
          <wp:effectExtent l="0" t="0" r="0" b="9525"/>
          <wp:wrapThrough wrapText="bothSides">
            <wp:wrapPolygon edited="0">
              <wp:start x="0" y="0"/>
              <wp:lineTo x="0" y="20329"/>
              <wp:lineTo x="21542" y="20329"/>
              <wp:lineTo x="21542" y="0"/>
              <wp:lineTo x="0" y="0"/>
            </wp:wrapPolygon>
          </wp:wrapThrough>
          <wp:docPr id="4" name="Рисунок 4" descr="Бланк -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-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B05C257" w14:textId="77777777"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46C2" w14:textId="77777777" w:rsidR="00FF27A3" w:rsidRDefault="00FF27A3" w:rsidP="00C01A9F">
      <w:pPr>
        <w:spacing w:after="0" w:line="240" w:lineRule="auto"/>
      </w:pPr>
      <w:r>
        <w:separator/>
      </w:r>
    </w:p>
  </w:footnote>
  <w:footnote w:type="continuationSeparator" w:id="0">
    <w:p w14:paraId="7CE0ED8F" w14:textId="77777777" w:rsidR="00FF27A3" w:rsidRDefault="00FF27A3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634D" w14:textId="77777777" w:rsidR="004078B2" w:rsidRPr="009F0C10" w:rsidRDefault="003A38B4" w:rsidP="009F0C10">
    <w:pPr>
      <w:spacing w:after="0"/>
      <w:rPr>
        <w:i/>
      </w:rPr>
    </w:pPr>
    <w:r>
      <w:rPr>
        <w:noProof/>
        <w:lang w:eastAsia="ru-RU"/>
      </w:rPr>
      <w:drawing>
        <wp:inline distT="0" distB="0" distL="0" distR="0" wp14:anchorId="56631A1E" wp14:editId="32EDDAC6">
          <wp:extent cx="7181850" cy="1085850"/>
          <wp:effectExtent l="0" t="0" r="0" b="0"/>
          <wp:docPr id="3" name="Рисунок 3" descr="Блан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28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9F"/>
    <w:rsid w:val="0002611C"/>
    <w:rsid w:val="000423D3"/>
    <w:rsid w:val="00053CCF"/>
    <w:rsid w:val="00060BAF"/>
    <w:rsid w:val="000667F5"/>
    <w:rsid w:val="000806D1"/>
    <w:rsid w:val="00101B8B"/>
    <w:rsid w:val="00140F48"/>
    <w:rsid w:val="00170A35"/>
    <w:rsid w:val="001B6F7C"/>
    <w:rsid w:val="00200C65"/>
    <w:rsid w:val="002463E4"/>
    <w:rsid w:val="00281DA2"/>
    <w:rsid w:val="0029325E"/>
    <w:rsid w:val="002A0679"/>
    <w:rsid w:val="002A7B83"/>
    <w:rsid w:val="002B59CF"/>
    <w:rsid w:val="002F5CD5"/>
    <w:rsid w:val="0030186D"/>
    <w:rsid w:val="00372D56"/>
    <w:rsid w:val="003A38B4"/>
    <w:rsid w:val="004078B2"/>
    <w:rsid w:val="00425BD4"/>
    <w:rsid w:val="00480CF2"/>
    <w:rsid w:val="00486091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27E73"/>
    <w:rsid w:val="0064177D"/>
    <w:rsid w:val="006C38AD"/>
    <w:rsid w:val="006C3E1B"/>
    <w:rsid w:val="006D1887"/>
    <w:rsid w:val="006E18D7"/>
    <w:rsid w:val="006F5548"/>
    <w:rsid w:val="006F6C28"/>
    <w:rsid w:val="00726852"/>
    <w:rsid w:val="00743BCF"/>
    <w:rsid w:val="0075204F"/>
    <w:rsid w:val="007C4E39"/>
    <w:rsid w:val="00825FA5"/>
    <w:rsid w:val="008270AD"/>
    <w:rsid w:val="008362ED"/>
    <w:rsid w:val="0085027C"/>
    <w:rsid w:val="008579C6"/>
    <w:rsid w:val="00862F60"/>
    <w:rsid w:val="00884D4E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2138"/>
    <w:rsid w:val="00A145AF"/>
    <w:rsid w:val="00A14F1C"/>
    <w:rsid w:val="00A45104"/>
    <w:rsid w:val="00A505AD"/>
    <w:rsid w:val="00A569DB"/>
    <w:rsid w:val="00A713B7"/>
    <w:rsid w:val="00A75E45"/>
    <w:rsid w:val="00A92A1D"/>
    <w:rsid w:val="00AA2BB0"/>
    <w:rsid w:val="00AA5B9B"/>
    <w:rsid w:val="00AB69AB"/>
    <w:rsid w:val="00AB730D"/>
    <w:rsid w:val="00AE01BB"/>
    <w:rsid w:val="00B11598"/>
    <w:rsid w:val="00B13251"/>
    <w:rsid w:val="00B25E7A"/>
    <w:rsid w:val="00B539AF"/>
    <w:rsid w:val="00B710E0"/>
    <w:rsid w:val="00B73215"/>
    <w:rsid w:val="00BB590B"/>
    <w:rsid w:val="00BB6AC9"/>
    <w:rsid w:val="00BD0FC3"/>
    <w:rsid w:val="00C01A9F"/>
    <w:rsid w:val="00C519FC"/>
    <w:rsid w:val="00C76E1D"/>
    <w:rsid w:val="00C77A90"/>
    <w:rsid w:val="00C80831"/>
    <w:rsid w:val="00C96AAD"/>
    <w:rsid w:val="00CA1DD9"/>
    <w:rsid w:val="00CF4CA1"/>
    <w:rsid w:val="00D047B0"/>
    <w:rsid w:val="00D755FB"/>
    <w:rsid w:val="00D77996"/>
    <w:rsid w:val="00D94C54"/>
    <w:rsid w:val="00DB2B56"/>
    <w:rsid w:val="00DC3CB9"/>
    <w:rsid w:val="00DC68C9"/>
    <w:rsid w:val="00E27294"/>
    <w:rsid w:val="00E41E3F"/>
    <w:rsid w:val="00E53FF4"/>
    <w:rsid w:val="00EA341A"/>
    <w:rsid w:val="00F2092E"/>
    <w:rsid w:val="00F41A71"/>
    <w:rsid w:val="00F43603"/>
    <w:rsid w:val="00FE7B5D"/>
    <w:rsid w:val="00FF0A7E"/>
    <w:rsid w:val="00FF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CE6F6"/>
  <w15:docId w15:val="{FD3BC798-F60D-4248-BEC3-A32827A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A9F2-9C14-422C-9710-18E5C797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Техногрунт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 Бурнышев</cp:lastModifiedBy>
  <cp:revision>1</cp:revision>
  <cp:lastPrinted>2018-12-14T11:52:00Z</cp:lastPrinted>
  <dcterms:created xsi:type="dcterms:W3CDTF">2023-02-14T06:13:00Z</dcterms:created>
  <dcterms:modified xsi:type="dcterms:W3CDTF">2023-02-14T06:13:00Z</dcterms:modified>
</cp:coreProperties>
</file>